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49" w:rsidRPr="00694006" w:rsidRDefault="00EE3964" w:rsidP="00694006">
      <w:pPr>
        <w:jc w:val="both"/>
        <w:rPr>
          <w:b/>
        </w:rPr>
      </w:pP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4634144</wp:posOffset>
                </wp:positionH>
                <wp:positionV relativeFrom="paragraph">
                  <wp:posOffset>-692458</wp:posOffset>
                </wp:positionV>
                <wp:extent cx="1029809" cy="994299"/>
                <wp:effectExtent l="0" t="0" r="0" b="0"/>
                <wp:wrapNone/>
                <wp:docPr id="2" name="Text Box 2"/>
                <wp:cNvGraphicFramePr/>
                <a:graphic xmlns:a="http://schemas.openxmlformats.org/drawingml/2006/main">
                  <a:graphicData uri="http://schemas.microsoft.com/office/word/2010/wordprocessingShape">
                    <wps:wsp>
                      <wps:cNvSpPr txBox="1"/>
                      <wps:spPr>
                        <a:xfrm>
                          <a:off x="0" y="0"/>
                          <a:ext cx="1029809" cy="9942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3964" w:rsidRDefault="00EE3964">
                            <w:r>
                              <w:rPr>
                                <w:noProof/>
                                <w:lang w:eastAsia="en-GB"/>
                              </w:rPr>
                              <w:drawing>
                                <wp:inline distT="0" distB="0" distL="0" distR="0">
                                  <wp:extent cx="815975" cy="89598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stawton[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5975" cy="895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4.9pt;margin-top:-54.5pt;width:81.1pt;height:78.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" fillcolor="white [3201]" stroked="f" strokeweight=".5pt">
                <v:textbox>
                  <w:txbxContent>
                    <w:p w:rsidR="00EE3964" w:rsidRDefault="00EE3964">
                      <w:r>
                        <w:rPr>
                          <w:noProof/>
                          <w:lang w:eastAsia="en-GB"/>
                        </w:rPr>
                        <w:drawing>
                          <wp:inline distT="0" distB="0" distL="0" distR="0">
                            <wp:extent cx="815975" cy="89598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stawton[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5975" cy="895985"/>
                                    </a:xfrm>
                                    <a:prstGeom prst="rect">
                                      <a:avLst/>
                                    </a:prstGeom>
                                  </pic:spPr>
                                </pic:pic>
                              </a:graphicData>
                            </a:graphic>
                          </wp:inline>
                        </w:drawing>
                      </w:r>
                    </w:p>
                  </w:txbxContent>
                </v:textbox>
              </v:shape>
            </w:pict>
          </mc:Fallback>
        </mc:AlternateContent>
      </w:r>
      <w:r w:rsidR="00454449" w:rsidRPr="00694006">
        <w:rPr>
          <w:b/>
        </w:rPr>
        <w:t>School Funding – A guide for parents</w:t>
      </w:r>
    </w:p>
    <w:p w:rsidR="00454449" w:rsidRDefault="00454449" w:rsidP="00694006">
      <w:pPr>
        <w:jc w:val="both"/>
      </w:pPr>
      <w:r>
        <w:t>Dear Parent / Carers</w:t>
      </w:r>
    </w:p>
    <w:p w:rsidR="00865F05" w:rsidRDefault="00454449" w:rsidP="00694006">
      <w:pPr>
        <w:jc w:val="both"/>
      </w:pPr>
      <w:r>
        <w:t xml:space="preserve">Along with up to 3000 </w:t>
      </w:r>
      <w:r w:rsidR="00694006">
        <w:t>Headteacher</w:t>
      </w:r>
      <w:r>
        <w:t xml:space="preserve"> colleagues across 14 counties I am writing to you in order to raise the issue of school funding and the significant current financial difficulties that all of our schools are now facing. </w:t>
      </w:r>
      <w:r w:rsidR="00865F05">
        <w:t xml:space="preserve"> </w:t>
      </w:r>
    </w:p>
    <w:p w:rsidR="00454449" w:rsidRDefault="00865F05" w:rsidP="00694006">
      <w:pPr>
        <w:jc w:val="both"/>
      </w:pPr>
      <w:r>
        <w:t>During all of our campaigning work to improve funding for each and every child in each and every school</w:t>
      </w:r>
      <w:r w:rsidR="00956F69">
        <w:t>,</w:t>
      </w:r>
      <w:r>
        <w:t xml:space="preserve"> we have been careful not to become involved in a politically biased or partisan way.  Headteacher colleagues and </w:t>
      </w:r>
      <w:r w:rsidR="00694006">
        <w:t xml:space="preserve">I </w:t>
      </w:r>
      <w:r w:rsidR="00956F69">
        <w:t>feel</w:t>
      </w:r>
      <w:r w:rsidR="00694006">
        <w:t xml:space="preserve"> that ahead of the forthcoming general elec</w:t>
      </w:r>
      <w:r w:rsidR="002A45E2">
        <w:t xml:space="preserve">tion it is crucial that </w:t>
      </w:r>
      <w:bookmarkStart w:id="0" w:name="_GoBack"/>
      <w:bookmarkEnd w:id="0"/>
      <w:r w:rsidR="002A45E2">
        <w:t>parents,</w:t>
      </w:r>
      <w:r w:rsidR="00694006">
        <w:t xml:space="preserve"> carers and all other interested parties raise the issue of school funding </w:t>
      </w:r>
      <w:r>
        <w:t>‘</w:t>
      </w:r>
      <w:r w:rsidR="00694006">
        <w:t>on the doorstep’ with all prospective candidates.</w:t>
      </w:r>
    </w:p>
    <w:p w:rsidR="00694006" w:rsidRDefault="00865F05" w:rsidP="00694006">
      <w:pPr>
        <w:jc w:val="both"/>
      </w:pPr>
      <w:r>
        <w:t>It would be naïve</w:t>
      </w:r>
      <w:r w:rsidR="00694006">
        <w:t xml:space="preserve"> </w:t>
      </w:r>
      <w:r>
        <w:t xml:space="preserve">to think </w:t>
      </w:r>
      <w:r w:rsidR="00694006">
        <w:t xml:space="preserve">that school funding is the only issue affecting everyone’s lives but </w:t>
      </w:r>
      <w:r>
        <w:t xml:space="preserve">school finances are in </w:t>
      </w:r>
      <w:r w:rsidR="00694006">
        <w:t xml:space="preserve">such a dreadful state that </w:t>
      </w:r>
      <w:r>
        <w:t>we</w:t>
      </w:r>
      <w:r w:rsidR="00694006">
        <w:t xml:space="preserve"> believe that it is vital to urge you to raise it as a key issue prior to 8 June.</w:t>
      </w:r>
    </w:p>
    <w:p w:rsidR="00694006" w:rsidRDefault="00694006" w:rsidP="00694006">
      <w:pPr>
        <w:jc w:val="both"/>
      </w:pPr>
      <w:r>
        <w:t xml:space="preserve">As professionals we are only interested in securing fair and adequate funding for the children that we </w:t>
      </w:r>
      <w:r w:rsidR="00956F69">
        <w:t>educate</w:t>
      </w:r>
      <w:r>
        <w:t>.  This is under sever</w:t>
      </w:r>
      <w:r w:rsidR="002A45E2">
        <w:t xml:space="preserve">e threat and has influenced our decision to contact you in a collaborative manner. </w:t>
      </w:r>
    </w:p>
    <w:p w:rsidR="00694006" w:rsidRDefault="00694006" w:rsidP="00694006">
      <w:pPr>
        <w:jc w:val="both"/>
      </w:pPr>
      <w:r>
        <w:t xml:space="preserve">We hope that you will find the attached guide to be of use and make educational funding a cornerstone of the election campaign.  The suggested questions could be put to any prospective parliamentary candidate so that we can all be fully informed as to the future of school funding in the very near future.  </w:t>
      </w:r>
    </w:p>
    <w:p w:rsidR="00694006" w:rsidRDefault="00694006" w:rsidP="00694006">
      <w:pPr>
        <w:jc w:val="both"/>
      </w:pPr>
      <w:r>
        <w:t>Thank you for your support.</w:t>
      </w:r>
    </w:p>
    <w:p w:rsidR="00694006" w:rsidRPr="00EE3964" w:rsidRDefault="00EE3964" w:rsidP="00694006">
      <w:pPr>
        <w:jc w:val="both"/>
      </w:pPr>
      <w:r w:rsidRPr="00EE3964">
        <w:t>Melanie Smallwood (Head Teacher)</w:t>
      </w:r>
    </w:p>
    <w:p w:rsidR="00694006" w:rsidRDefault="00694006" w:rsidP="00694006">
      <w:pPr>
        <w:jc w:val="both"/>
      </w:pPr>
      <w:r>
        <w:t xml:space="preserve">On behalf of 14 </w:t>
      </w:r>
      <w:r w:rsidR="002A45E2">
        <w:t>c</w:t>
      </w:r>
      <w:r>
        <w:t xml:space="preserve">ounties </w:t>
      </w:r>
    </w:p>
    <w:p w:rsidR="00694006" w:rsidRPr="00694006" w:rsidRDefault="00694006" w:rsidP="00694006">
      <w:pPr>
        <w:spacing w:after="0" w:line="240" w:lineRule="auto"/>
        <w:rPr>
          <w:rFonts w:ascii="Calibri" w:eastAsia="Calibri" w:hAnsi="Calibri" w:cs="Times New Roman"/>
        </w:rPr>
      </w:pPr>
    </w:p>
    <w:tbl>
      <w:tblPr>
        <w:tblW w:w="0" w:type="auto"/>
        <w:tblCellMar>
          <w:left w:w="0" w:type="dxa"/>
          <w:right w:w="0" w:type="dxa"/>
        </w:tblCellMar>
        <w:tblLook w:val="04A0" w:firstRow="1" w:lastRow="0" w:firstColumn="1" w:lastColumn="0" w:noHBand="0" w:noVBand="1"/>
      </w:tblPr>
      <w:tblGrid>
        <w:gridCol w:w="2418"/>
        <w:gridCol w:w="2254"/>
        <w:gridCol w:w="2254"/>
        <w:gridCol w:w="2254"/>
      </w:tblGrid>
      <w:tr w:rsidR="00694006" w:rsidRPr="00694006" w:rsidTr="00694006">
        <w:tc>
          <w:tcPr>
            <w:tcW w:w="2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4006" w:rsidRPr="00694006" w:rsidRDefault="00694006" w:rsidP="00694006">
            <w:pPr>
              <w:spacing w:after="0" w:line="240" w:lineRule="auto"/>
              <w:jc w:val="both"/>
              <w:rPr>
                <w:rFonts w:ascii="Calibri" w:eastAsia="Calibri" w:hAnsi="Calibri" w:cs="Times New Roman"/>
                <w:sz w:val="24"/>
                <w:szCs w:val="24"/>
              </w:rPr>
            </w:pPr>
            <w:r w:rsidRPr="00694006">
              <w:rPr>
                <w:rFonts w:ascii="Calibri" w:eastAsia="Calibri" w:hAnsi="Calibri" w:cs="Times New Roman"/>
                <w:sz w:val="24"/>
                <w:szCs w:val="24"/>
              </w:rPr>
              <w:t xml:space="preserve">Brighton </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4006" w:rsidRPr="00694006" w:rsidRDefault="00694006" w:rsidP="00694006">
            <w:pPr>
              <w:spacing w:after="0" w:line="240" w:lineRule="auto"/>
              <w:jc w:val="both"/>
              <w:rPr>
                <w:rFonts w:ascii="Calibri" w:eastAsia="Calibri" w:hAnsi="Calibri" w:cs="Times New Roman"/>
                <w:sz w:val="24"/>
                <w:szCs w:val="24"/>
              </w:rPr>
            </w:pPr>
            <w:r w:rsidRPr="00694006">
              <w:rPr>
                <w:rFonts w:ascii="Calibri" w:eastAsia="Calibri" w:hAnsi="Calibri" w:cs="Times New Roman"/>
                <w:sz w:val="24"/>
                <w:szCs w:val="24"/>
              </w:rPr>
              <w:t>East Sussex</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4006" w:rsidRPr="00694006" w:rsidRDefault="00694006" w:rsidP="00694006">
            <w:pPr>
              <w:spacing w:after="0" w:line="240" w:lineRule="auto"/>
              <w:jc w:val="both"/>
              <w:rPr>
                <w:rFonts w:ascii="Calibri" w:eastAsia="Calibri" w:hAnsi="Calibri" w:cs="Times New Roman"/>
                <w:sz w:val="24"/>
                <w:szCs w:val="24"/>
              </w:rPr>
            </w:pPr>
            <w:r w:rsidRPr="00694006">
              <w:rPr>
                <w:rFonts w:ascii="Calibri" w:eastAsia="Calibri" w:hAnsi="Calibri" w:cs="Times New Roman"/>
                <w:sz w:val="24"/>
                <w:szCs w:val="24"/>
              </w:rPr>
              <w:t>Peterborough</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4006" w:rsidRPr="00694006" w:rsidRDefault="00694006" w:rsidP="00694006">
            <w:pPr>
              <w:spacing w:after="0" w:line="240" w:lineRule="auto"/>
              <w:jc w:val="both"/>
              <w:rPr>
                <w:rFonts w:ascii="Calibri" w:eastAsia="Calibri" w:hAnsi="Calibri" w:cs="Times New Roman"/>
                <w:sz w:val="24"/>
                <w:szCs w:val="24"/>
              </w:rPr>
            </w:pPr>
            <w:r w:rsidRPr="00694006">
              <w:rPr>
                <w:rFonts w:ascii="Calibri" w:eastAsia="Calibri" w:hAnsi="Calibri" w:cs="Times New Roman"/>
                <w:sz w:val="24"/>
                <w:szCs w:val="24"/>
              </w:rPr>
              <w:t>Wokingham</w:t>
            </w:r>
          </w:p>
        </w:tc>
      </w:tr>
      <w:tr w:rsidR="00694006" w:rsidRPr="00694006" w:rsidTr="00694006">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4006" w:rsidRPr="00694006" w:rsidRDefault="00694006" w:rsidP="00694006">
            <w:pPr>
              <w:spacing w:after="0" w:line="240" w:lineRule="auto"/>
              <w:jc w:val="both"/>
              <w:rPr>
                <w:rFonts w:ascii="Calibri" w:eastAsia="Calibri" w:hAnsi="Calibri" w:cs="Times New Roman"/>
                <w:sz w:val="24"/>
                <w:szCs w:val="24"/>
              </w:rPr>
            </w:pPr>
            <w:r w:rsidRPr="00694006">
              <w:rPr>
                <w:rFonts w:ascii="Calibri" w:eastAsia="Calibri" w:hAnsi="Calibri" w:cs="Times New Roman"/>
                <w:sz w:val="24"/>
                <w:szCs w:val="24"/>
              </w:rPr>
              <w:t>Cambridgeshire</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694006" w:rsidRPr="00694006" w:rsidRDefault="00694006" w:rsidP="00694006">
            <w:pPr>
              <w:spacing w:after="0" w:line="240" w:lineRule="auto"/>
              <w:jc w:val="both"/>
              <w:rPr>
                <w:rFonts w:ascii="Calibri" w:eastAsia="Calibri" w:hAnsi="Calibri" w:cs="Times New Roman"/>
                <w:sz w:val="24"/>
                <w:szCs w:val="24"/>
              </w:rPr>
            </w:pPr>
            <w:r w:rsidRPr="00694006">
              <w:rPr>
                <w:rFonts w:ascii="Calibri" w:eastAsia="Calibri" w:hAnsi="Calibri" w:cs="Times New Roman"/>
                <w:sz w:val="24"/>
                <w:szCs w:val="24"/>
              </w:rPr>
              <w:t>Essex</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694006" w:rsidRPr="00694006" w:rsidRDefault="00694006" w:rsidP="00694006">
            <w:pPr>
              <w:spacing w:after="0" w:line="240" w:lineRule="auto"/>
              <w:jc w:val="both"/>
              <w:rPr>
                <w:rFonts w:ascii="Calibri" w:eastAsia="Calibri" w:hAnsi="Calibri" w:cs="Times New Roman"/>
                <w:sz w:val="24"/>
                <w:szCs w:val="24"/>
              </w:rPr>
            </w:pPr>
            <w:r w:rsidRPr="00694006">
              <w:rPr>
                <w:rFonts w:ascii="Calibri" w:eastAsia="Calibri" w:hAnsi="Calibri" w:cs="Times New Roman"/>
                <w:sz w:val="24"/>
                <w:szCs w:val="24"/>
              </w:rPr>
              <w:t>Suffolk</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694006" w:rsidRPr="00694006" w:rsidRDefault="00694006" w:rsidP="00694006">
            <w:pPr>
              <w:spacing w:after="0" w:line="240" w:lineRule="auto"/>
              <w:jc w:val="both"/>
              <w:rPr>
                <w:rFonts w:ascii="Calibri" w:eastAsia="Calibri" w:hAnsi="Calibri" w:cs="Times New Roman"/>
                <w:sz w:val="24"/>
                <w:szCs w:val="24"/>
              </w:rPr>
            </w:pPr>
            <w:r w:rsidRPr="00694006">
              <w:rPr>
                <w:rFonts w:ascii="Calibri" w:eastAsia="Calibri" w:hAnsi="Calibri" w:cs="Times New Roman"/>
                <w:sz w:val="24"/>
                <w:szCs w:val="24"/>
              </w:rPr>
              <w:t>West Sussex</w:t>
            </w:r>
          </w:p>
        </w:tc>
      </w:tr>
      <w:tr w:rsidR="00694006" w:rsidRPr="00694006" w:rsidTr="00694006">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4006" w:rsidRPr="00694006" w:rsidRDefault="00694006" w:rsidP="00694006">
            <w:pPr>
              <w:spacing w:after="0" w:line="240" w:lineRule="auto"/>
              <w:jc w:val="both"/>
              <w:rPr>
                <w:rFonts w:ascii="Calibri" w:eastAsia="Calibri" w:hAnsi="Calibri" w:cs="Times New Roman"/>
                <w:sz w:val="24"/>
                <w:szCs w:val="24"/>
              </w:rPr>
            </w:pPr>
            <w:r w:rsidRPr="00694006">
              <w:rPr>
                <w:rFonts w:ascii="Calibri" w:eastAsia="Calibri" w:hAnsi="Calibri" w:cs="Times New Roman"/>
                <w:sz w:val="24"/>
                <w:szCs w:val="24"/>
              </w:rPr>
              <w:t>Cornwall</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694006" w:rsidRPr="00694006" w:rsidRDefault="00694006" w:rsidP="00694006">
            <w:pPr>
              <w:spacing w:after="0" w:line="240" w:lineRule="auto"/>
              <w:jc w:val="both"/>
              <w:rPr>
                <w:rFonts w:ascii="Calibri" w:eastAsia="Calibri" w:hAnsi="Calibri" w:cs="Times New Roman"/>
                <w:sz w:val="24"/>
                <w:szCs w:val="24"/>
              </w:rPr>
            </w:pPr>
            <w:r w:rsidRPr="00694006">
              <w:rPr>
                <w:rFonts w:ascii="Calibri" w:eastAsia="Calibri" w:hAnsi="Calibri" w:cs="Times New Roman"/>
                <w:sz w:val="24"/>
                <w:szCs w:val="24"/>
              </w:rPr>
              <w:t>Hertfordshire</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694006" w:rsidRPr="00694006" w:rsidRDefault="00694006" w:rsidP="00694006">
            <w:pPr>
              <w:spacing w:after="0" w:line="240" w:lineRule="auto"/>
              <w:jc w:val="both"/>
              <w:rPr>
                <w:rFonts w:ascii="Calibri" w:eastAsia="Calibri" w:hAnsi="Calibri" w:cs="Times New Roman"/>
                <w:sz w:val="24"/>
                <w:szCs w:val="24"/>
              </w:rPr>
            </w:pPr>
            <w:r w:rsidRPr="00694006">
              <w:rPr>
                <w:rFonts w:ascii="Calibri" w:eastAsia="Calibri" w:hAnsi="Calibri" w:cs="Times New Roman"/>
                <w:sz w:val="24"/>
                <w:szCs w:val="24"/>
              </w:rPr>
              <w:t>Surrey</w:t>
            </w:r>
          </w:p>
        </w:tc>
        <w:tc>
          <w:tcPr>
            <w:tcW w:w="2254" w:type="dxa"/>
            <w:tcBorders>
              <w:top w:val="nil"/>
              <w:left w:val="nil"/>
              <w:bottom w:val="single" w:sz="8" w:space="0" w:color="auto"/>
              <w:right w:val="single" w:sz="8" w:space="0" w:color="auto"/>
            </w:tcBorders>
            <w:tcMar>
              <w:top w:w="0" w:type="dxa"/>
              <w:left w:w="108" w:type="dxa"/>
              <w:bottom w:w="0" w:type="dxa"/>
              <w:right w:w="108" w:type="dxa"/>
            </w:tcMar>
          </w:tcPr>
          <w:p w:rsidR="00694006" w:rsidRPr="00694006" w:rsidRDefault="00694006" w:rsidP="00694006">
            <w:pPr>
              <w:spacing w:after="0" w:line="240" w:lineRule="auto"/>
              <w:jc w:val="both"/>
              <w:rPr>
                <w:rFonts w:ascii="Calibri" w:eastAsia="Calibri" w:hAnsi="Calibri" w:cs="Times New Roman"/>
                <w:sz w:val="24"/>
                <w:szCs w:val="24"/>
              </w:rPr>
            </w:pPr>
          </w:p>
        </w:tc>
      </w:tr>
      <w:tr w:rsidR="00694006" w:rsidRPr="00694006" w:rsidTr="00694006">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4006" w:rsidRPr="00694006" w:rsidRDefault="00694006" w:rsidP="00694006">
            <w:pPr>
              <w:spacing w:after="0" w:line="240" w:lineRule="auto"/>
              <w:jc w:val="both"/>
              <w:rPr>
                <w:rFonts w:ascii="Calibri" w:eastAsia="Calibri" w:hAnsi="Calibri" w:cs="Times New Roman"/>
                <w:sz w:val="24"/>
                <w:szCs w:val="24"/>
              </w:rPr>
            </w:pPr>
            <w:r w:rsidRPr="00694006">
              <w:rPr>
                <w:rFonts w:ascii="Calibri" w:eastAsia="Calibri" w:hAnsi="Calibri" w:cs="Times New Roman"/>
                <w:sz w:val="24"/>
                <w:szCs w:val="24"/>
              </w:rPr>
              <w:t>Devon</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694006" w:rsidRPr="00694006" w:rsidRDefault="00694006" w:rsidP="00694006">
            <w:pPr>
              <w:spacing w:after="0" w:line="240" w:lineRule="auto"/>
              <w:jc w:val="both"/>
              <w:rPr>
                <w:rFonts w:ascii="Calibri" w:eastAsia="Calibri" w:hAnsi="Calibri" w:cs="Times New Roman"/>
                <w:sz w:val="24"/>
                <w:szCs w:val="24"/>
              </w:rPr>
            </w:pPr>
            <w:r w:rsidRPr="00694006">
              <w:rPr>
                <w:rFonts w:ascii="Calibri" w:eastAsia="Calibri" w:hAnsi="Calibri" w:cs="Times New Roman"/>
                <w:sz w:val="24"/>
                <w:szCs w:val="24"/>
              </w:rPr>
              <w:t>Norfolk</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694006" w:rsidRPr="00694006" w:rsidRDefault="00694006" w:rsidP="00694006">
            <w:pPr>
              <w:spacing w:after="0" w:line="240" w:lineRule="auto"/>
              <w:jc w:val="both"/>
              <w:rPr>
                <w:rFonts w:ascii="Calibri" w:eastAsia="Calibri" w:hAnsi="Calibri" w:cs="Times New Roman"/>
                <w:sz w:val="24"/>
                <w:szCs w:val="24"/>
              </w:rPr>
            </w:pPr>
            <w:r w:rsidRPr="00694006">
              <w:rPr>
                <w:rFonts w:ascii="Calibri" w:eastAsia="Calibri" w:hAnsi="Calibri" w:cs="Times New Roman"/>
                <w:sz w:val="24"/>
                <w:szCs w:val="24"/>
              </w:rPr>
              <w:t>Thurrock</w:t>
            </w:r>
          </w:p>
        </w:tc>
        <w:tc>
          <w:tcPr>
            <w:tcW w:w="2254" w:type="dxa"/>
            <w:tcBorders>
              <w:top w:val="nil"/>
              <w:left w:val="nil"/>
              <w:bottom w:val="single" w:sz="8" w:space="0" w:color="auto"/>
              <w:right w:val="single" w:sz="8" w:space="0" w:color="auto"/>
            </w:tcBorders>
            <w:tcMar>
              <w:top w:w="0" w:type="dxa"/>
              <w:left w:w="108" w:type="dxa"/>
              <w:bottom w:w="0" w:type="dxa"/>
              <w:right w:w="108" w:type="dxa"/>
            </w:tcMar>
          </w:tcPr>
          <w:p w:rsidR="00694006" w:rsidRPr="00694006" w:rsidRDefault="00694006" w:rsidP="00694006">
            <w:pPr>
              <w:spacing w:after="0" w:line="240" w:lineRule="auto"/>
              <w:jc w:val="both"/>
              <w:rPr>
                <w:rFonts w:ascii="Calibri" w:eastAsia="Calibri" w:hAnsi="Calibri" w:cs="Times New Roman"/>
                <w:sz w:val="24"/>
                <w:szCs w:val="24"/>
              </w:rPr>
            </w:pPr>
          </w:p>
        </w:tc>
      </w:tr>
    </w:tbl>
    <w:p w:rsidR="00694006" w:rsidRDefault="00694006" w:rsidP="00694006">
      <w:pPr>
        <w:jc w:val="both"/>
      </w:pPr>
      <w:r>
        <w:t xml:space="preserve"> </w:t>
      </w:r>
    </w:p>
    <w:p w:rsidR="00694006" w:rsidRDefault="00694006" w:rsidP="00694006">
      <w:pPr>
        <w:jc w:val="both"/>
      </w:pPr>
      <w:r>
        <w:rPr>
          <w:noProof/>
          <w:lang w:eastAsia="en-GB"/>
        </w:rPr>
        <w:drawing>
          <wp:inline distT="0" distB="0" distL="0" distR="0">
            <wp:extent cx="5731510" cy="14065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int Action Group Logos.jpg"/>
                    <pic:cNvPicPr/>
                  </pic:nvPicPr>
                  <pic:blipFill>
                    <a:blip r:embed="rId6">
                      <a:extLst>
                        <a:ext uri="{28A0092B-C50C-407E-A947-70E740481C1C}">
                          <a14:useLocalDpi xmlns:a14="http://schemas.microsoft.com/office/drawing/2010/main" val="0"/>
                        </a:ext>
                      </a:extLst>
                    </a:blip>
                    <a:stretch>
                      <a:fillRect/>
                    </a:stretch>
                  </pic:blipFill>
                  <pic:spPr>
                    <a:xfrm>
                      <a:off x="0" y="0"/>
                      <a:ext cx="5731510" cy="1406525"/>
                    </a:xfrm>
                    <a:prstGeom prst="rect">
                      <a:avLst/>
                    </a:prstGeom>
                  </pic:spPr>
                </pic:pic>
              </a:graphicData>
            </a:graphic>
          </wp:inline>
        </w:drawing>
      </w:r>
    </w:p>
    <w:sectPr w:rsidR="00694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49"/>
    <w:rsid w:val="00144DC6"/>
    <w:rsid w:val="002A2937"/>
    <w:rsid w:val="002A45E2"/>
    <w:rsid w:val="00454449"/>
    <w:rsid w:val="00694006"/>
    <w:rsid w:val="00865F05"/>
    <w:rsid w:val="00956F69"/>
    <w:rsid w:val="00EE3964"/>
    <w:rsid w:val="00EF1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5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93634">
      <w:bodyDiv w:val="1"/>
      <w:marLeft w:val="0"/>
      <w:marRight w:val="0"/>
      <w:marTop w:val="0"/>
      <w:marBottom w:val="0"/>
      <w:divBdr>
        <w:top w:val="none" w:sz="0" w:space="0" w:color="auto"/>
        <w:left w:val="none" w:sz="0" w:space="0" w:color="auto"/>
        <w:bottom w:val="none" w:sz="0" w:space="0" w:color="auto"/>
        <w:right w:val="none" w:sz="0" w:space="0" w:color="auto"/>
      </w:divBdr>
    </w:div>
    <w:div w:id="197513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Strugnell</dc:creator>
  <cp:lastModifiedBy>Melanie Smallwood</cp:lastModifiedBy>
  <cp:revision>2</cp:revision>
  <cp:lastPrinted>2017-05-11T07:38:00Z</cp:lastPrinted>
  <dcterms:created xsi:type="dcterms:W3CDTF">2017-05-18T08:29:00Z</dcterms:created>
  <dcterms:modified xsi:type="dcterms:W3CDTF">2017-05-18T08:29:00Z</dcterms:modified>
</cp:coreProperties>
</file>